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4F437D6" w:rsidR="00510018" w:rsidRPr="00166CFD"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85688E">
        <w:rPr>
          <w:rFonts w:ascii="Times New Roman" w:eastAsia="HG Mincho Light J" w:hAnsi="Times New Roman" w:cs="Times New Roman"/>
          <w:bCs/>
          <w:iCs/>
          <w:color w:val="000000"/>
          <w:kern w:val="32"/>
          <w:sz w:val="28"/>
          <w:szCs w:val="28"/>
        </w:rPr>
        <w:t>от</w:t>
      </w:r>
      <w:r w:rsidR="00166CFD">
        <w:rPr>
          <w:rFonts w:ascii="Times New Roman" w:hAnsi="Times New Roman" w:cs="Times New Roman"/>
          <w:b/>
        </w:rPr>
        <w:t xml:space="preserve"> </w:t>
      </w:r>
      <w:r w:rsidR="00166CFD" w:rsidRPr="00166CFD">
        <w:rPr>
          <w:rFonts w:ascii="Times New Roman" w:hAnsi="Times New Roman" w:cs="Times New Roman"/>
          <w:sz w:val="28"/>
          <w:szCs w:val="28"/>
        </w:rPr>
        <w:t>20.04.2026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166CFD">
        <w:rPr>
          <w:rFonts w:ascii="Times New Roman" w:hAnsi="Times New Roman" w:cs="Times New Roman"/>
          <w:b/>
        </w:rPr>
        <w:t xml:space="preserve"> </w:t>
      </w:r>
      <w:r w:rsidR="00166CFD" w:rsidRPr="00166CFD">
        <w:rPr>
          <w:rFonts w:ascii="Times New Roman" w:hAnsi="Times New Roman" w:cs="Times New Roman"/>
          <w:sz w:val="28"/>
          <w:szCs w:val="28"/>
        </w:rPr>
        <w:t>623</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6841B6" w14:paraId="1554653F" w14:textId="77777777" w:rsidTr="001B60B6">
        <w:tc>
          <w:tcPr>
            <w:tcW w:w="3190" w:type="dxa"/>
          </w:tcPr>
          <w:p w14:paraId="47744BC6" w14:textId="32A98CFE" w:rsidR="006841B6" w:rsidRPr="006841B6" w:rsidRDefault="006841B6" w:rsidP="00C302F3">
            <w:pPr>
              <w:keepNext/>
              <w:widowControl w:val="0"/>
              <w:suppressAutoHyphens/>
              <w:jc w:val="center"/>
              <w:rPr>
                <w:rFonts w:eastAsia="HG Mincho Light J"/>
                <w:bCs/>
                <w:iCs/>
                <w:color w:val="000000"/>
                <w:kern w:val="32"/>
                <w:sz w:val="24"/>
                <w:szCs w:val="24"/>
                <w:highlight w:val="yellow"/>
              </w:rPr>
            </w:pPr>
            <w:r w:rsidRPr="006841B6">
              <w:rPr>
                <w:spacing w:val="-10"/>
                <w:sz w:val="24"/>
                <w:szCs w:val="24"/>
              </w:rPr>
              <w:t>1</w:t>
            </w:r>
          </w:p>
        </w:tc>
        <w:tc>
          <w:tcPr>
            <w:tcW w:w="3190" w:type="dxa"/>
            <w:gridSpan w:val="2"/>
          </w:tcPr>
          <w:p w14:paraId="538BCF42" w14:textId="7C520382" w:rsidR="006841B6" w:rsidRPr="006841B6" w:rsidRDefault="006841B6" w:rsidP="00C302F3">
            <w:pPr>
              <w:pStyle w:val="TableParagraph"/>
              <w:ind w:left="98"/>
              <w:rPr>
                <w:sz w:val="24"/>
                <w:szCs w:val="24"/>
                <w:highlight w:val="yellow"/>
              </w:rPr>
            </w:pPr>
            <w:r w:rsidRPr="006841B6">
              <w:rPr>
                <w:spacing w:val="-2"/>
                <w:sz w:val="24"/>
                <w:szCs w:val="24"/>
              </w:rPr>
              <w:t>516084</w:t>
            </w:r>
            <w:r>
              <w:rPr>
                <w:spacing w:val="-2"/>
                <w:sz w:val="24"/>
                <w:szCs w:val="24"/>
              </w:rPr>
              <w:t>.</w:t>
            </w:r>
            <w:r w:rsidRPr="006841B6">
              <w:rPr>
                <w:spacing w:val="-2"/>
                <w:sz w:val="24"/>
                <w:szCs w:val="24"/>
              </w:rPr>
              <w:t>43</w:t>
            </w:r>
          </w:p>
        </w:tc>
        <w:tc>
          <w:tcPr>
            <w:tcW w:w="3190" w:type="dxa"/>
          </w:tcPr>
          <w:p w14:paraId="359AF922" w14:textId="2D0F5FFC" w:rsidR="006841B6" w:rsidRPr="006841B6" w:rsidRDefault="006841B6" w:rsidP="00C302F3">
            <w:pPr>
              <w:pStyle w:val="TableParagraph"/>
              <w:ind w:left="98"/>
              <w:rPr>
                <w:sz w:val="24"/>
                <w:szCs w:val="24"/>
                <w:highlight w:val="yellow"/>
              </w:rPr>
            </w:pPr>
            <w:r w:rsidRPr="006841B6">
              <w:rPr>
                <w:spacing w:val="-2"/>
                <w:sz w:val="24"/>
                <w:szCs w:val="24"/>
              </w:rPr>
              <w:t>1305180</w:t>
            </w:r>
            <w:r>
              <w:rPr>
                <w:spacing w:val="-2"/>
                <w:sz w:val="24"/>
                <w:szCs w:val="24"/>
              </w:rPr>
              <w:t>.</w:t>
            </w:r>
            <w:r w:rsidRPr="006841B6">
              <w:rPr>
                <w:spacing w:val="-2"/>
                <w:sz w:val="24"/>
                <w:szCs w:val="24"/>
              </w:rPr>
              <w:t>35</w:t>
            </w:r>
          </w:p>
        </w:tc>
      </w:tr>
      <w:tr w:rsidR="006841B6" w14:paraId="6A0B651B" w14:textId="77777777" w:rsidTr="001B60B6">
        <w:tc>
          <w:tcPr>
            <w:tcW w:w="3190" w:type="dxa"/>
          </w:tcPr>
          <w:p w14:paraId="61BCD7D5" w14:textId="4B44EDB4" w:rsidR="006841B6" w:rsidRPr="006841B6" w:rsidRDefault="006841B6" w:rsidP="00B86524">
            <w:pPr>
              <w:keepNext/>
              <w:widowControl w:val="0"/>
              <w:suppressAutoHyphens/>
              <w:jc w:val="center"/>
              <w:rPr>
                <w:rFonts w:eastAsia="HG Mincho Light J"/>
                <w:bCs/>
                <w:iCs/>
                <w:color w:val="000000"/>
                <w:kern w:val="32"/>
                <w:sz w:val="24"/>
                <w:szCs w:val="24"/>
                <w:highlight w:val="yellow"/>
              </w:rPr>
            </w:pPr>
            <w:r w:rsidRPr="006841B6">
              <w:rPr>
                <w:spacing w:val="-10"/>
                <w:sz w:val="24"/>
                <w:szCs w:val="24"/>
              </w:rPr>
              <w:t>2</w:t>
            </w:r>
          </w:p>
        </w:tc>
        <w:tc>
          <w:tcPr>
            <w:tcW w:w="3190" w:type="dxa"/>
            <w:gridSpan w:val="2"/>
          </w:tcPr>
          <w:p w14:paraId="24B0FE31" w14:textId="1B464489" w:rsidR="006841B6" w:rsidRPr="006841B6" w:rsidRDefault="006841B6" w:rsidP="00B86524">
            <w:pPr>
              <w:pStyle w:val="TableParagraph"/>
              <w:ind w:left="98"/>
              <w:rPr>
                <w:sz w:val="24"/>
                <w:szCs w:val="24"/>
                <w:highlight w:val="yellow"/>
              </w:rPr>
            </w:pPr>
            <w:r w:rsidRPr="006841B6">
              <w:rPr>
                <w:spacing w:val="-2"/>
                <w:sz w:val="24"/>
                <w:szCs w:val="24"/>
              </w:rPr>
              <w:t>516087</w:t>
            </w:r>
            <w:r>
              <w:rPr>
                <w:spacing w:val="-2"/>
                <w:sz w:val="24"/>
                <w:szCs w:val="24"/>
              </w:rPr>
              <w:t>.</w:t>
            </w:r>
            <w:r w:rsidRPr="006841B6">
              <w:rPr>
                <w:spacing w:val="-2"/>
                <w:sz w:val="24"/>
                <w:szCs w:val="24"/>
              </w:rPr>
              <w:t>33</w:t>
            </w:r>
          </w:p>
        </w:tc>
        <w:tc>
          <w:tcPr>
            <w:tcW w:w="3190" w:type="dxa"/>
          </w:tcPr>
          <w:p w14:paraId="35146249" w14:textId="6DA5BA66" w:rsidR="006841B6" w:rsidRPr="006841B6" w:rsidRDefault="006841B6" w:rsidP="00B86524">
            <w:pPr>
              <w:pStyle w:val="TableParagraph"/>
              <w:ind w:left="98"/>
              <w:rPr>
                <w:sz w:val="24"/>
                <w:szCs w:val="24"/>
                <w:highlight w:val="yellow"/>
              </w:rPr>
            </w:pPr>
            <w:r w:rsidRPr="006841B6">
              <w:rPr>
                <w:spacing w:val="-2"/>
                <w:sz w:val="24"/>
                <w:szCs w:val="24"/>
              </w:rPr>
              <w:t>1305184</w:t>
            </w:r>
            <w:r>
              <w:rPr>
                <w:spacing w:val="-2"/>
                <w:sz w:val="24"/>
                <w:szCs w:val="24"/>
              </w:rPr>
              <w:t>.</w:t>
            </w:r>
            <w:r w:rsidRPr="006841B6">
              <w:rPr>
                <w:spacing w:val="-2"/>
                <w:sz w:val="24"/>
                <w:szCs w:val="24"/>
              </w:rPr>
              <w:t>43</w:t>
            </w:r>
          </w:p>
        </w:tc>
      </w:tr>
      <w:tr w:rsidR="006841B6" w14:paraId="64CAABA5" w14:textId="77777777" w:rsidTr="001B60B6">
        <w:tc>
          <w:tcPr>
            <w:tcW w:w="3190" w:type="dxa"/>
          </w:tcPr>
          <w:p w14:paraId="5232ADCD" w14:textId="5F87C25C" w:rsidR="006841B6" w:rsidRPr="006841B6" w:rsidRDefault="006841B6" w:rsidP="00B86524">
            <w:pPr>
              <w:keepNext/>
              <w:widowControl w:val="0"/>
              <w:suppressAutoHyphens/>
              <w:jc w:val="center"/>
              <w:rPr>
                <w:rFonts w:eastAsia="HG Mincho Light J"/>
                <w:bCs/>
                <w:iCs/>
                <w:color w:val="000000"/>
                <w:kern w:val="32"/>
                <w:sz w:val="24"/>
                <w:szCs w:val="24"/>
                <w:highlight w:val="yellow"/>
              </w:rPr>
            </w:pPr>
            <w:r w:rsidRPr="006841B6">
              <w:rPr>
                <w:spacing w:val="-10"/>
                <w:sz w:val="24"/>
                <w:szCs w:val="24"/>
              </w:rPr>
              <w:t>3</w:t>
            </w:r>
          </w:p>
        </w:tc>
        <w:tc>
          <w:tcPr>
            <w:tcW w:w="3190" w:type="dxa"/>
            <w:gridSpan w:val="2"/>
          </w:tcPr>
          <w:p w14:paraId="7D426803" w14:textId="5B5CEA7C" w:rsidR="006841B6" w:rsidRPr="006841B6" w:rsidRDefault="006841B6" w:rsidP="00B86524">
            <w:pPr>
              <w:pStyle w:val="TableParagraph"/>
              <w:ind w:left="98"/>
              <w:rPr>
                <w:sz w:val="24"/>
                <w:szCs w:val="24"/>
                <w:highlight w:val="yellow"/>
              </w:rPr>
            </w:pPr>
            <w:r w:rsidRPr="006841B6">
              <w:rPr>
                <w:spacing w:val="-2"/>
                <w:sz w:val="24"/>
                <w:szCs w:val="24"/>
              </w:rPr>
              <w:t>516087</w:t>
            </w:r>
            <w:r>
              <w:rPr>
                <w:spacing w:val="-2"/>
                <w:sz w:val="24"/>
                <w:szCs w:val="24"/>
              </w:rPr>
              <w:t>.</w:t>
            </w:r>
            <w:r w:rsidRPr="006841B6">
              <w:rPr>
                <w:spacing w:val="-2"/>
                <w:sz w:val="24"/>
                <w:szCs w:val="24"/>
              </w:rPr>
              <w:t>90</w:t>
            </w:r>
          </w:p>
        </w:tc>
        <w:tc>
          <w:tcPr>
            <w:tcW w:w="3190" w:type="dxa"/>
          </w:tcPr>
          <w:p w14:paraId="779D336C" w14:textId="0DBA0293" w:rsidR="006841B6" w:rsidRPr="006841B6" w:rsidRDefault="006841B6" w:rsidP="00B86524">
            <w:pPr>
              <w:pStyle w:val="TableParagraph"/>
              <w:ind w:left="98"/>
              <w:rPr>
                <w:sz w:val="24"/>
                <w:szCs w:val="24"/>
                <w:highlight w:val="yellow"/>
              </w:rPr>
            </w:pPr>
            <w:r w:rsidRPr="006841B6">
              <w:rPr>
                <w:spacing w:val="-2"/>
                <w:sz w:val="24"/>
                <w:szCs w:val="24"/>
              </w:rPr>
              <w:t>1305189</w:t>
            </w:r>
            <w:r>
              <w:rPr>
                <w:spacing w:val="-2"/>
                <w:sz w:val="24"/>
                <w:szCs w:val="24"/>
              </w:rPr>
              <w:t>.</w:t>
            </w:r>
            <w:r w:rsidRPr="006841B6">
              <w:rPr>
                <w:spacing w:val="-2"/>
                <w:sz w:val="24"/>
                <w:szCs w:val="24"/>
              </w:rPr>
              <w:t>39</w:t>
            </w:r>
          </w:p>
        </w:tc>
      </w:tr>
      <w:tr w:rsidR="006841B6" w14:paraId="480D7B34" w14:textId="77777777" w:rsidTr="001B60B6">
        <w:tc>
          <w:tcPr>
            <w:tcW w:w="3190" w:type="dxa"/>
          </w:tcPr>
          <w:p w14:paraId="4E27CB0F" w14:textId="6FD3F54D" w:rsidR="006841B6" w:rsidRPr="006841B6" w:rsidRDefault="006841B6" w:rsidP="00B86524">
            <w:pPr>
              <w:keepNext/>
              <w:widowControl w:val="0"/>
              <w:suppressAutoHyphens/>
              <w:jc w:val="center"/>
              <w:rPr>
                <w:rFonts w:eastAsia="HG Mincho Light J"/>
                <w:bCs/>
                <w:iCs/>
                <w:color w:val="000000"/>
                <w:kern w:val="32"/>
                <w:sz w:val="24"/>
                <w:szCs w:val="24"/>
                <w:highlight w:val="yellow"/>
              </w:rPr>
            </w:pPr>
            <w:r w:rsidRPr="006841B6">
              <w:rPr>
                <w:spacing w:val="-10"/>
                <w:sz w:val="24"/>
                <w:szCs w:val="24"/>
              </w:rPr>
              <w:t>4</w:t>
            </w:r>
          </w:p>
        </w:tc>
        <w:tc>
          <w:tcPr>
            <w:tcW w:w="3190" w:type="dxa"/>
            <w:gridSpan w:val="2"/>
          </w:tcPr>
          <w:p w14:paraId="67A5CA6D" w14:textId="397FEFCC" w:rsidR="006841B6" w:rsidRPr="006841B6" w:rsidRDefault="006841B6" w:rsidP="00B86524">
            <w:pPr>
              <w:pStyle w:val="TableParagraph"/>
              <w:ind w:left="98"/>
              <w:rPr>
                <w:sz w:val="24"/>
                <w:szCs w:val="24"/>
                <w:highlight w:val="yellow"/>
              </w:rPr>
            </w:pPr>
            <w:r w:rsidRPr="006841B6">
              <w:rPr>
                <w:spacing w:val="-2"/>
                <w:sz w:val="24"/>
                <w:szCs w:val="24"/>
              </w:rPr>
              <w:t>516086</w:t>
            </w:r>
            <w:r>
              <w:rPr>
                <w:spacing w:val="-2"/>
                <w:sz w:val="24"/>
                <w:szCs w:val="24"/>
              </w:rPr>
              <w:t>.</w:t>
            </w:r>
            <w:r w:rsidRPr="006841B6">
              <w:rPr>
                <w:spacing w:val="-2"/>
                <w:sz w:val="24"/>
                <w:szCs w:val="24"/>
              </w:rPr>
              <w:t>32</w:t>
            </w:r>
          </w:p>
        </w:tc>
        <w:tc>
          <w:tcPr>
            <w:tcW w:w="3190" w:type="dxa"/>
          </w:tcPr>
          <w:p w14:paraId="5E53987A" w14:textId="523B0A6D" w:rsidR="006841B6" w:rsidRPr="006841B6" w:rsidRDefault="006841B6" w:rsidP="00B86524">
            <w:pPr>
              <w:pStyle w:val="TableParagraph"/>
              <w:ind w:left="98"/>
              <w:rPr>
                <w:sz w:val="24"/>
                <w:szCs w:val="24"/>
                <w:highlight w:val="yellow"/>
              </w:rPr>
            </w:pPr>
            <w:r w:rsidRPr="006841B6">
              <w:rPr>
                <w:spacing w:val="-2"/>
                <w:sz w:val="24"/>
                <w:szCs w:val="24"/>
              </w:rPr>
              <w:t>1305200</w:t>
            </w:r>
            <w:r>
              <w:rPr>
                <w:spacing w:val="-2"/>
                <w:sz w:val="24"/>
                <w:szCs w:val="24"/>
              </w:rPr>
              <w:t>.</w:t>
            </w:r>
            <w:r w:rsidRPr="006841B6">
              <w:rPr>
                <w:spacing w:val="-2"/>
                <w:sz w:val="24"/>
                <w:szCs w:val="24"/>
              </w:rPr>
              <w:t>71</w:t>
            </w:r>
          </w:p>
        </w:tc>
      </w:tr>
      <w:tr w:rsidR="006841B6" w14:paraId="6F346AE5" w14:textId="77777777" w:rsidTr="001B60B6">
        <w:tc>
          <w:tcPr>
            <w:tcW w:w="3190" w:type="dxa"/>
          </w:tcPr>
          <w:p w14:paraId="483C4F89" w14:textId="0F9B1DAA" w:rsidR="006841B6" w:rsidRPr="006841B6" w:rsidRDefault="006841B6" w:rsidP="00B86524">
            <w:pPr>
              <w:keepNext/>
              <w:widowControl w:val="0"/>
              <w:suppressAutoHyphens/>
              <w:jc w:val="center"/>
              <w:rPr>
                <w:rFonts w:eastAsia="HG Mincho Light J"/>
                <w:bCs/>
                <w:iCs/>
                <w:color w:val="000000"/>
                <w:kern w:val="32"/>
                <w:sz w:val="24"/>
                <w:szCs w:val="24"/>
                <w:highlight w:val="yellow"/>
              </w:rPr>
            </w:pPr>
            <w:r w:rsidRPr="006841B6">
              <w:rPr>
                <w:spacing w:val="-10"/>
                <w:sz w:val="24"/>
                <w:szCs w:val="24"/>
              </w:rPr>
              <w:t>5</w:t>
            </w:r>
          </w:p>
        </w:tc>
        <w:tc>
          <w:tcPr>
            <w:tcW w:w="3190" w:type="dxa"/>
            <w:gridSpan w:val="2"/>
          </w:tcPr>
          <w:p w14:paraId="4CC405D9" w14:textId="69F51EC0" w:rsidR="006841B6" w:rsidRPr="006841B6" w:rsidRDefault="006841B6" w:rsidP="00B86524">
            <w:pPr>
              <w:pStyle w:val="TableParagraph"/>
              <w:ind w:left="98"/>
              <w:rPr>
                <w:sz w:val="24"/>
                <w:szCs w:val="24"/>
                <w:highlight w:val="yellow"/>
              </w:rPr>
            </w:pPr>
            <w:r w:rsidRPr="006841B6">
              <w:rPr>
                <w:spacing w:val="-2"/>
                <w:sz w:val="24"/>
                <w:szCs w:val="24"/>
              </w:rPr>
              <w:t>516084</w:t>
            </w:r>
            <w:r>
              <w:rPr>
                <w:spacing w:val="-2"/>
                <w:sz w:val="24"/>
                <w:szCs w:val="24"/>
              </w:rPr>
              <w:t>.</w:t>
            </w:r>
            <w:r w:rsidRPr="006841B6">
              <w:rPr>
                <w:spacing w:val="-2"/>
                <w:sz w:val="24"/>
                <w:szCs w:val="24"/>
              </w:rPr>
              <w:t>07</w:t>
            </w:r>
          </w:p>
        </w:tc>
        <w:tc>
          <w:tcPr>
            <w:tcW w:w="3190" w:type="dxa"/>
          </w:tcPr>
          <w:p w14:paraId="17212FD3" w14:textId="32F23275" w:rsidR="006841B6" w:rsidRPr="006841B6" w:rsidRDefault="006841B6" w:rsidP="00B86524">
            <w:pPr>
              <w:pStyle w:val="TableParagraph"/>
              <w:ind w:left="98"/>
              <w:rPr>
                <w:sz w:val="24"/>
                <w:szCs w:val="24"/>
                <w:highlight w:val="yellow"/>
              </w:rPr>
            </w:pPr>
            <w:r w:rsidRPr="006841B6">
              <w:rPr>
                <w:spacing w:val="-2"/>
                <w:sz w:val="24"/>
                <w:szCs w:val="24"/>
              </w:rPr>
              <w:t>1305205</w:t>
            </w:r>
            <w:r>
              <w:rPr>
                <w:spacing w:val="-2"/>
                <w:sz w:val="24"/>
                <w:szCs w:val="24"/>
              </w:rPr>
              <w:t>.</w:t>
            </w:r>
            <w:r w:rsidRPr="006841B6">
              <w:rPr>
                <w:spacing w:val="-2"/>
                <w:sz w:val="24"/>
                <w:szCs w:val="24"/>
              </w:rPr>
              <w:t>76</w:t>
            </w:r>
          </w:p>
        </w:tc>
      </w:tr>
      <w:tr w:rsidR="006841B6" w14:paraId="381256F2" w14:textId="77777777" w:rsidTr="001B60B6">
        <w:tc>
          <w:tcPr>
            <w:tcW w:w="3190" w:type="dxa"/>
          </w:tcPr>
          <w:p w14:paraId="48F5CAB4" w14:textId="25E52833" w:rsidR="006841B6" w:rsidRPr="006841B6" w:rsidRDefault="006841B6" w:rsidP="00B86524">
            <w:pPr>
              <w:keepNext/>
              <w:widowControl w:val="0"/>
              <w:suppressAutoHyphens/>
              <w:jc w:val="center"/>
              <w:rPr>
                <w:rFonts w:eastAsia="HG Mincho Light J"/>
                <w:bCs/>
                <w:iCs/>
                <w:color w:val="000000"/>
                <w:kern w:val="32"/>
                <w:sz w:val="24"/>
                <w:szCs w:val="24"/>
                <w:highlight w:val="yellow"/>
              </w:rPr>
            </w:pPr>
            <w:r w:rsidRPr="006841B6">
              <w:rPr>
                <w:spacing w:val="-10"/>
                <w:sz w:val="24"/>
                <w:szCs w:val="24"/>
              </w:rPr>
              <w:t>6</w:t>
            </w:r>
          </w:p>
        </w:tc>
        <w:tc>
          <w:tcPr>
            <w:tcW w:w="3190" w:type="dxa"/>
            <w:gridSpan w:val="2"/>
          </w:tcPr>
          <w:p w14:paraId="186E2A71" w14:textId="13AEEA0F" w:rsidR="006841B6" w:rsidRPr="006841B6" w:rsidRDefault="006841B6" w:rsidP="00B86524">
            <w:pPr>
              <w:pStyle w:val="TableParagraph"/>
              <w:ind w:left="98"/>
              <w:rPr>
                <w:sz w:val="24"/>
                <w:szCs w:val="24"/>
                <w:highlight w:val="yellow"/>
              </w:rPr>
            </w:pPr>
            <w:r w:rsidRPr="006841B6">
              <w:rPr>
                <w:spacing w:val="-2"/>
                <w:sz w:val="24"/>
                <w:szCs w:val="24"/>
              </w:rPr>
              <w:t>516080</w:t>
            </w:r>
            <w:r>
              <w:rPr>
                <w:spacing w:val="-2"/>
                <w:sz w:val="24"/>
                <w:szCs w:val="24"/>
              </w:rPr>
              <w:t>.</w:t>
            </w:r>
            <w:r w:rsidRPr="006841B6">
              <w:rPr>
                <w:spacing w:val="-2"/>
                <w:sz w:val="24"/>
                <w:szCs w:val="24"/>
              </w:rPr>
              <w:t>00</w:t>
            </w:r>
          </w:p>
        </w:tc>
        <w:tc>
          <w:tcPr>
            <w:tcW w:w="3190" w:type="dxa"/>
          </w:tcPr>
          <w:p w14:paraId="555EFCBA" w14:textId="565CA5DA" w:rsidR="006841B6" w:rsidRPr="006841B6" w:rsidRDefault="006841B6" w:rsidP="00B86524">
            <w:pPr>
              <w:pStyle w:val="TableParagraph"/>
              <w:ind w:left="98"/>
              <w:rPr>
                <w:sz w:val="24"/>
                <w:szCs w:val="24"/>
                <w:highlight w:val="yellow"/>
              </w:rPr>
            </w:pPr>
            <w:r w:rsidRPr="006841B6">
              <w:rPr>
                <w:spacing w:val="-2"/>
                <w:sz w:val="24"/>
                <w:szCs w:val="24"/>
              </w:rPr>
              <w:t>1305208</w:t>
            </w:r>
            <w:r>
              <w:rPr>
                <w:spacing w:val="-2"/>
                <w:sz w:val="24"/>
                <w:szCs w:val="24"/>
              </w:rPr>
              <w:t>.</w:t>
            </w:r>
            <w:r w:rsidRPr="006841B6">
              <w:rPr>
                <w:spacing w:val="-2"/>
                <w:sz w:val="24"/>
                <w:szCs w:val="24"/>
              </w:rPr>
              <w:t>66</w:t>
            </w:r>
          </w:p>
        </w:tc>
      </w:tr>
      <w:tr w:rsidR="006841B6" w14:paraId="09D114EB" w14:textId="77777777" w:rsidTr="001B60B6">
        <w:tc>
          <w:tcPr>
            <w:tcW w:w="3190" w:type="dxa"/>
          </w:tcPr>
          <w:p w14:paraId="329E408E" w14:textId="5E7BC0B6" w:rsidR="006841B6" w:rsidRPr="006841B6" w:rsidRDefault="006841B6" w:rsidP="00B86524">
            <w:pPr>
              <w:keepNext/>
              <w:widowControl w:val="0"/>
              <w:suppressAutoHyphens/>
              <w:jc w:val="center"/>
              <w:rPr>
                <w:rFonts w:eastAsia="HG Mincho Light J"/>
                <w:bCs/>
                <w:iCs/>
                <w:color w:val="000000"/>
                <w:kern w:val="32"/>
                <w:sz w:val="24"/>
                <w:szCs w:val="24"/>
                <w:highlight w:val="yellow"/>
              </w:rPr>
            </w:pPr>
            <w:r w:rsidRPr="006841B6">
              <w:rPr>
                <w:spacing w:val="-10"/>
                <w:sz w:val="24"/>
                <w:szCs w:val="24"/>
              </w:rPr>
              <w:t>7</w:t>
            </w:r>
          </w:p>
        </w:tc>
        <w:tc>
          <w:tcPr>
            <w:tcW w:w="3190" w:type="dxa"/>
            <w:gridSpan w:val="2"/>
          </w:tcPr>
          <w:p w14:paraId="7C1F5BBA" w14:textId="0E736B75" w:rsidR="006841B6" w:rsidRPr="006841B6" w:rsidRDefault="006841B6" w:rsidP="00B86524">
            <w:pPr>
              <w:pStyle w:val="TableParagraph"/>
              <w:ind w:left="98"/>
              <w:rPr>
                <w:sz w:val="24"/>
                <w:szCs w:val="24"/>
                <w:highlight w:val="yellow"/>
              </w:rPr>
            </w:pPr>
            <w:r w:rsidRPr="006841B6">
              <w:rPr>
                <w:spacing w:val="-2"/>
                <w:sz w:val="24"/>
                <w:szCs w:val="24"/>
              </w:rPr>
              <w:t>516075</w:t>
            </w:r>
            <w:r>
              <w:rPr>
                <w:spacing w:val="-2"/>
                <w:sz w:val="24"/>
                <w:szCs w:val="24"/>
              </w:rPr>
              <w:t>.</w:t>
            </w:r>
            <w:r w:rsidRPr="006841B6">
              <w:rPr>
                <w:spacing w:val="-2"/>
                <w:sz w:val="24"/>
                <w:szCs w:val="24"/>
              </w:rPr>
              <w:t>03</w:t>
            </w:r>
          </w:p>
        </w:tc>
        <w:tc>
          <w:tcPr>
            <w:tcW w:w="3190" w:type="dxa"/>
          </w:tcPr>
          <w:p w14:paraId="5A0EEE19" w14:textId="58680001" w:rsidR="006841B6" w:rsidRPr="006841B6" w:rsidRDefault="006841B6" w:rsidP="00B86524">
            <w:pPr>
              <w:pStyle w:val="TableParagraph"/>
              <w:ind w:left="98"/>
              <w:rPr>
                <w:sz w:val="24"/>
                <w:szCs w:val="24"/>
                <w:highlight w:val="yellow"/>
              </w:rPr>
            </w:pPr>
            <w:r w:rsidRPr="006841B6">
              <w:rPr>
                <w:spacing w:val="-2"/>
                <w:sz w:val="24"/>
                <w:szCs w:val="24"/>
              </w:rPr>
              <w:t>1305209</w:t>
            </w:r>
            <w:r>
              <w:rPr>
                <w:spacing w:val="-2"/>
                <w:sz w:val="24"/>
                <w:szCs w:val="24"/>
              </w:rPr>
              <w:t>.</w:t>
            </w:r>
            <w:r w:rsidRPr="006841B6">
              <w:rPr>
                <w:spacing w:val="-2"/>
                <w:sz w:val="24"/>
                <w:szCs w:val="24"/>
              </w:rPr>
              <w:t>22</w:t>
            </w:r>
          </w:p>
        </w:tc>
      </w:tr>
      <w:tr w:rsidR="006841B6" w14:paraId="46C5BEE4" w14:textId="77777777" w:rsidTr="001B60B6">
        <w:tc>
          <w:tcPr>
            <w:tcW w:w="3190" w:type="dxa"/>
          </w:tcPr>
          <w:p w14:paraId="351C3B10" w14:textId="0CDC4E72" w:rsidR="006841B6" w:rsidRPr="006841B6" w:rsidRDefault="006841B6" w:rsidP="00B86524">
            <w:pPr>
              <w:keepNext/>
              <w:widowControl w:val="0"/>
              <w:suppressAutoHyphens/>
              <w:jc w:val="center"/>
              <w:rPr>
                <w:rFonts w:eastAsia="HG Mincho Light J"/>
                <w:bCs/>
                <w:iCs/>
                <w:color w:val="000000"/>
                <w:kern w:val="32"/>
                <w:sz w:val="24"/>
                <w:szCs w:val="24"/>
                <w:highlight w:val="yellow"/>
              </w:rPr>
            </w:pPr>
            <w:r w:rsidRPr="006841B6">
              <w:rPr>
                <w:spacing w:val="-10"/>
                <w:sz w:val="24"/>
                <w:szCs w:val="24"/>
              </w:rPr>
              <w:t>8</w:t>
            </w:r>
          </w:p>
        </w:tc>
        <w:tc>
          <w:tcPr>
            <w:tcW w:w="3190" w:type="dxa"/>
            <w:gridSpan w:val="2"/>
          </w:tcPr>
          <w:p w14:paraId="1712976D" w14:textId="12806E02" w:rsidR="006841B6" w:rsidRPr="006841B6" w:rsidRDefault="006841B6" w:rsidP="00B86524">
            <w:pPr>
              <w:pStyle w:val="TableParagraph"/>
              <w:ind w:left="98"/>
              <w:rPr>
                <w:sz w:val="24"/>
                <w:szCs w:val="24"/>
                <w:highlight w:val="yellow"/>
              </w:rPr>
            </w:pPr>
            <w:r w:rsidRPr="006841B6">
              <w:rPr>
                <w:spacing w:val="-2"/>
                <w:sz w:val="24"/>
                <w:szCs w:val="24"/>
              </w:rPr>
              <w:t>516068</w:t>
            </w:r>
            <w:r>
              <w:rPr>
                <w:spacing w:val="-2"/>
                <w:sz w:val="24"/>
                <w:szCs w:val="24"/>
              </w:rPr>
              <w:t>.</w:t>
            </w:r>
            <w:r w:rsidRPr="006841B6">
              <w:rPr>
                <w:spacing w:val="-2"/>
                <w:sz w:val="24"/>
                <w:szCs w:val="24"/>
              </w:rPr>
              <w:t>66</w:t>
            </w:r>
          </w:p>
        </w:tc>
        <w:tc>
          <w:tcPr>
            <w:tcW w:w="3190" w:type="dxa"/>
          </w:tcPr>
          <w:p w14:paraId="3F47F66E" w14:textId="48ABA59D" w:rsidR="006841B6" w:rsidRPr="006841B6" w:rsidRDefault="006841B6" w:rsidP="00B86524">
            <w:pPr>
              <w:pStyle w:val="TableParagraph"/>
              <w:ind w:left="98"/>
              <w:rPr>
                <w:sz w:val="24"/>
                <w:szCs w:val="24"/>
                <w:highlight w:val="yellow"/>
              </w:rPr>
            </w:pPr>
            <w:r w:rsidRPr="006841B6">
              <w:rPr>
                <w:spacing w:val="-2"/>
                <w:sz w:val="24"/>
                <w:szCs w:val="24"/>
              </w:rPr>
              <w:t>1305208</w:t>
            </w:r>
            <w:r>
              <w:rPr>
                <w:spacing w:val="-2"/>
                <w:sz w:val="24"/>
                <w:szCs w:val="24"/>
              </w:rPr>
              <w:t>.</w:t>
            </w:r>
            <w:r w:rsidRPr="006841B6">
              <w:rPr>
                <w:spacing w:val="-2"/>
                <w:sz w:val="24"/>
                <w:szCs w:val="24"/>
              </w:rPr>
              <w:t>33</w:t>
            </w:r>
          </w:p>
        </w:tc>
      </w:tr>
      <w:tr w:rsidR="006841B6" w14:paraId="603016AC" w14:textId="77777777" w:rsidTr="001B60B6">
        <w:tc>
          <w:tcPr>
            <w:tcW w:w="3190" w:type="dxa"/>
          </w:tcPr>
          <w:p w14:paraId="2B38FE02" w14:textId="778D12D9" w:rsidR="006841B6" w:rsidRPr="006841B6" w:rsidRDefault="006841B6" w:rsidP="00B86524">
            <w:pPr>
              <w:keepNext/>
              <w:widowControl w:val="0"/>
              <w:suppressAutoHyphens/>
              <w:jc w:val="center"/>
              <w:rPr>
                <w:rFonts w:eastAsia="HG Mincho Light J"/>
                <w:bCs/>
                <w:iCs/>
                <w:color w:val="000000"/>
                <w:kern w:val="32"/>
                <w:sz w:val="24"/>
                <w:szCs w:val="24"/>
                <w:highlight w:val="yellow"/>
              </w:rPr>
            </w:pPr>
            <w:r w:rsidRPr="006841B6">
              <w:rPr>
                <w:spacing w:val="-10"/>
                <w:sz w:val="24"/>
                <w:szCs w:val="24"/>
              </w:rPr>
              <w:t>9</w:t>
            </w:r>
          </w:p>
        </w:tc>
        <w:tc>
          <w:tcPr>
            <w:tcW w:w="3190" w:type="dxa"/>
            <w:gridSpan w:val="2"/>
          </w:tcPr>
          <w:p w14:paraId="447549A6" w14:textId="3DD96B77" w:rsidR="006841B6" w:rsidRPr="006841B6" w:rsidRDefault="006841B6" w:rsidP="00B86524">
            <w:pPr>
              <w:pStyle w:val="TableParagraph"/>
              <w:ind w:left="98"/>
              <w:rPr>
                <w:sz w:val="24"/>
                <w:szCs w:val="24"/>
                <w:highlight w:val="yellow"/>
              </w:rPr>
            </w:pPr>
            <w:r w:rsidRPr="006841B6">
              <w:rPr>
                <w:spacing w:val="-2"/>
                <w:sz w:val="24"/>
                <w:szCs w:val="24"/>
              </w:rPr>
              <w:t>516063</w:t>
            </w:r>
            <w:r>
              <w:rPr>
                <w:spacing w:val="-2"/>
                <w:sz w:val="24"/>
                <w:szCs w:val="24"/>
              </w:rPr>
              <w:t>.</w:t>
            </w:r>
            <w:r w:rsidRPr="006841B6">
              <w:rPr>
                <w:spacing w:val="-2"/>
                <w:sz w:val="24"/>
                <w:szCs w:val="24"/>
              </w:rPr>
              <w:t>61</w:t>
            </w:r>
          </w:p>
        </w:tc>
        <w:tc>
          <w:tcPr>
            <w:tcW w:w="3190" w:type="dxa"/>
          </w:tcPr>
          <w:p w14:paraId="6297449D" w14:textId="6A8A29BA" w:rsidR="006841B6" w:rsidRPr="006841B6" w:rsidRDefault="006841B6" w:rsidP="00B86524">
            <w:pPr>
              <w:pStyle w:val="TableParagraph"/>
              <w:ind w:left="98"/>
              <w:rPr>
                <w:sz w:val="24"/>
                <w:szCs w:val="24"/>
                <w:highlight w:val="yellow"/>
              </w:rPr>
            </w:pPr>
            <w:r w:rsidRPr="006841B6">
              <w:rPr>
                <w:spacing w:val="-2"/>
                <w:sz w:val="24"/>
                <w:szCs w:val="24"/>
              </w:rPr>
              <w:t>1305206</w:t>
            </w:r>
            <w:r>
              <w:rPr>
                <w:spacing w:val="-2"/>
                <w:sz w:val="24"/>
                <w:szCs w:val="24"/>
              </w:rPr>
              <w:t>.</w:t>
            </w:r>
            <w:r w:rsidRPr="006841B6">
              <w:rPr>
                <w:spacing w:val="-2"/>
                <w:sz w:val="24"/>
                <w:szCs w:val="24"/>
              </w:rPr>
              <w:t>08</w:t>
            </w:r>
          </w:p>
        </w:tc>
      </w:tr>
      <w:tr w:rsidR="006841B6" w14:paraId="2B0FAA6E" w14:textId="77777777" w:rsidTr="001B60B6">
        <w:tc>
          <w:tcPr>
            <w:tcW w:w="3190" w:type="dxa"/>
          </w:tcPr>
          <w:p w14:paraId="2FE2A3F2" w14:textId="3F7996FF" w:rsidR="006841B6" w:rsidRPr="006841B6" w:rsidRDefault="006841B6" w:rsidP="00B86524">
            <w:pPr>
              <w:keepNext/>
              <w:widowControl w:val="0"/>
              <w:suppressAutoHyphens/>
              <w:jc w:val="center"/>
              <w:rPr>
                <w:rFonts w:eastAsia="HG Mincho Light J"/>
                <w:bCs/>
                <w:iCs/>
                <w:color w:val="000000"/>
                <w:kern w:val="32"/>
                <w:sz w:val="24"/>
                <w:szCs w:val="24"/>
                <w:highlight w:val="yellow"/>
              </w:rPr>
            </w:pPr>
            <w:r w:rsidRPr="006841B6">
              <w:rPr>
                <w:spacing w:val="-5"/>
                <w:sz w:val="24"/>
                <w:szCs w:val="24"/>
              </w:rPr>
              <w:t>10</w:t>
            </w:r>
          </w:p>
        </w:tc>
        <w:tc>
          <w:tcPr>
            <w:tcW w:w="3190" w:type="dxa"/>
            <w:gridSpan w:val="2"/>
          </w:tcPr>
          <w:p w14:paraId="24B83E20" w14:textId="472A799F" w:rsidR="006841B6" w:rsidRPr="006841B6" w:rsidRDefault="006841B6" w:rsidP="00B86524">
            <w:pPr>
              <w:pStyle w:val="TableParagraph"/>
              <w:ind w:left="98"/>
              <w:rPr>
                <w:sz w:val="24"/>
                <w:szCs w:val="24"/>
                <w:highlight w:val="yellow"/>
              </w:rPr>
            </w:pPr>
            <w:r w:rsidRPr="006841B6">
              <w:rPr>
                <w:spacing w:val="-2"/>
                <w:sz w:val="24"/>
                <w:szCs w:val="24"/>
              </w:rPr>
              <w:t>516060</w:t>
            </w:r>
            <w:r>
              <w:rPr>
                <w:spacing w:val="-2"/>
                <w:sz w:val="24"/>
                <w:szCs w:val="24"/>
              </w:rPr>
              <w:t>.</w:t>
            </w:r>
            <w:r w:rsidRPr="006841B6">
              <w:rPr>
                <w:spacing w:val="-2"/>
                <w:sz w:val="24"/>
                <w:szCs w:val="24"/>
              </w:rPr>
              <w:t>71</w:t>
            </w:r>
          </w:p>
        </w:tc>
        <w:tc>
          <w:tcPr>
            <w:tcW w:w="3190" w:type="dxa"/>
          </w:tcPr>
          <w:p w14:paraId="4B3428D7" w14:textId="69CD56E5" w:rsidR="006841B6" w:rsidRPr="006841B6" w:rsidRDefault="006841B6" w:rsidP="00B86524">
            <w:pPr>
              <w:pStyle w:val="TableParagraph"/>
              <w:ind w:left="98"/>
              <w:rPr>
                <w:sz w:val="24"/>
                <w:szCs w:val="24"/>
                <w:highlight w:val="yellow"/>
              </w:rPr>
            </w:pPr>
            <w:r w:rsidRPr="006841B6">
              <w:rPr>
                <w:spacing w:val="-2"/>
                <w:sz w:val="24"/>
                <w:szCs w:val="24"/>
              </w:rPr>
              <w:t>1305202</w:t>
            </w:r>
            <w:r>
              <w:rPr>
                <w:spacing w:val="-2"/>
                <w:sz w:val="24"/>
                <w:szCs w:val="24"/>
              </w:rPr>
              <w:t>.</w:t>
            </w:r>
            <w:r w:rsidRPr="006841B6">
              <w:rPr>
                <w:spacing w:val="-2"/>
                <w:sz w:val="24"/>
                <w:szCs w:val="24"/>
              </w:rPr>
              <w:t>01</w:t>
            </w:r>
          </w:p>
        </w:tc>
      </w:tr>
      <w:tr w:rsidR="006841B6" w14:paraId="287A7073" w14:textId="77777777" w:rsidTr="001B60B6">
        <w:tc>
          <w:tcPr>
            <w:tcW w:w="3190" w:type="dxa"/>
          </w:tcPr>
          <w:p w14:paraId="130A0E23" w14:textId="0D32C3A6" w:rsidR="006841B6" w:rsidRPr="006841B6" w:rsidRDefault="006841B6" w:rsidP="00B86524">
            <w:pPr>
              <w:keepNext/>
              <w:widowControl w:val="0"/>
              <w:suppressAutoHyphens/>
              <w:jc w:val="center"/>
              <w:rPr>
                <w:rFonts w:eastAsia="HG Mincho Light J"/>
                <w:bCs/>
                <w:iCs/>
                <w:color w:val="000000"/>
                <w:kern w:val="32"/>
                <w:sz w:val="24"/>
                <w:szCs w:val="24"/>
                <w:highlight w:val="yellow"/>
              </w:rPr>
            </w:pPr>
            <w:r w:rsidRPr="006841B6">
              <w:rPr>
                <w:spacing w:val="-5"/>
                <w:sz w:val="24"/>
                <w:szCs w:val="24"/>
              </w:rPr>
              <w:t>11</w:t>
            </w:r>
          </w:p>
        </w:tc>
        <w:tc>
          <w:tcPr>
            <w:tcW w:w="3190" w:type="dxa"/>
            <w:gridSpan w:val="2"/>
          </w:tcPr>
          <w:p w14:paraId="03CD15D5" w14:textId="5226541C" w:rsidR="006841B6" w:rsidRPr="006841B6" w:rsidRDefault="006841B6" w:rsidP="00B86524">
            <w:pPr>
              <w:pStyle w:val="TableParagraph"/>
              <w:ind w:left="98"/>
              <w:rPr>
                <w:sz w:val="24"/>
                <w:szCs w:val="24"/>
                <w:highlight w:val="yellow"/>
              </w:rPr>
            </w:pPr>
            <w:r w:rsidRPr="006841B6">
              <w:rPr>
                <w:spacing w:val="-2"/>
                <w:sz w:val="24"/>
                <w:szCs w:val="24"/>
              </w:rPr>
              <w:t>516060</w:t>
            </w:r>
            <w:r>
              <w:rPr>
                <w:spacing w:val="-2"/>
                <w:sz w:val="24"/>
                <w:szCs w:val="24"/>
              </w:rPr>
              <w:t>.</w:t>
            </w:r>
            <w:r w:rsidRPr="006841B6">
              <w:rPr>
                <w:spacing w:val="-2"/>
                <w:sz w:val="24"/>
                <w:szCs w:val="24"/>
              </w:rPr>
              <w:t>14</w:t>
            </w:r>
          </w:p>
        </w:tc>
        <w:tc>
          <w:tcPr>
            <w:tcW w:w="3190" w:type="dxa"/>
          </w:tcPr>
          <w:p w14:paraId="6DCB39EF" w14:textId="71088A6A" w:rsidR="006841B6" w:rsidRPr="006841B6" w:rsidRDefault="006841B6" w:rsidP="00B86524">
            <w:pPr>
              <w:pStyle w:val="TableParagraph"/>
              <w:ind w:left="98"/>
              <w:rPr>
                <w:sz w:val="24"/>
                <w:szCs w:val="24"/>
                <w:highlight w:val="yellow"/>
              </w:rPr>
            </w:pPr>
            <w:r w:rsidRPr="006841B6">
              <w:rPr>
                <w:spacing w:val="-2"/>
                <w:sz w:val="24"/>
                <w:szCs w:val="24"/>
              </w:rPr>
              <w:t>1305197</w:t>
            </w:r>
            <w:r>
              <w:rPr>
                <w:spacing w:val="-2"/>
                <w:sz w:val="24"/>
                <w:szCs w:val="24"/>
              </w:rPr>
              <w:t>.</w:t>
            </w:r>
            <w:r w:rsidRPr="006841B6">
              <w:rPr>
                <w:spacing w:val="-2"/>
                <w:sz w:val="24"/>
                <w:szCs w:val="24"/>
              </w:rPr>
              <w:t>04</w:t>
            </w:r>
          </w:p>
        </w:tc>
      </w:tr>
      <w:tr w:rsidR="006841B6" w14:paraId="73085115" w14:textId="77777777" w:rsidTr="001B60B6">
        <w:tc>
          <w:tcPr>
            <w:tcW w:w="3190" w:type="dxa"/>
          </w:tcPr>
          <w:p w14:paraId="7C38B188" w14:textId="17CF19F2" w:rsidR="006841B6" w:rsidRPr="006841B6" w:rsidRDefault="006841B6" w:rsidP="00B86524">
            <w:pPr>
              <w:keepNext/>
              <w:widowControl w:val="0"/>
              <w:suppressAutoHyphens/>
              <w:jc w:val="center"/>
              <w:rPr>
                <w:rFonts w:eastAsia="HG Mincho Light J"/>
                <w:bCs/>
                <w:iCs/>
                <w:color w:val="000000"/>
                <w:kern w:val="32"/>
                <w:sz w:val="24"/>
                <w:szCs w:val="24"/>
                <w:highlight w:val="yellow"/>
              </w:rPr>
            </w:pPr>
            <w:r w:rsidRPr="006841B6">
              <w:rPr>
                <w:spacing w:val="-5"/>
                <w:sz w:val="24"/>
                <w:szCs w:val="24"/>
              </w:rPr>
              <w:t>12</w:t>
            </w:r>
          </w:p>
        </w:tc>
        <w:tc>
          <w:tcPr>
            <w:tcW w:w="3190" w:type="dxa"/>
            <w:gridSpan w:val="2"/>
          </w:tcPr>
          <w:p w14:paraId="25FFB2BB" w14:textId="3E4D73F5" w:rsidR="006841B6" w:rsidRPr="006841B6" w:rsidRDefault="006841B6" w:rsidP="00B86524">
            <w:pPr>
              <w:pStyle w:val="TableParagraph"/>
              <w:ind w:left="98"/>
              <w:rPr>
                <w:sz w:val="24"/>
                <w:szCs w:val="24"/>
                <w:highlight w:val="yellow"/>
              </w:rPr>
            </w:pPr>
            <w:r w:rsidRPr="006841B6">
              <w:rPr>
                <w:spacing w:val="-2"/>
                <w:sz w:val="24"/>
                <w:szCs w:val="24"/>
              </w:rPr>
              <w:t>516061</w:t>
            </w:r>
            <w:r>
              <w:rPr>
                <w:spacing w:val="-2"/>
                <w:sz w:val="24"/>
                <w:szCs w:val="24"/>
              </w:rPr>
              <w:t>.</w:t>
            </w:r>
            <w:r w:rsidRPr="006841B6">
              <w:rPr>
                <w:spacing w:val="-2"/>
                <w:sz w:val="24"/>
                <w:szCs w:val="24"/>
              </w:rPr>
              <w:t>72</w:t>
            </w:r>
          </w:p>
        </w:tc>
        <w:tc>
          <w:tcPr>
            <w:tcW w:w="3190" w:type="dxa"/>
          </w:tcPr>
          <w:p w14:paraId="5D788161" w14:textId="3A3CAE0F" w:rsidR="006841B6" w:rsidRPr="006841B6" w:rsidRDefault="006841B6" w:rsidP="00B86524">
            <w:pPr>
              <w:pStyle w:val="TableParagraph"/>
              <w:ind w:left="98"/>
              <w:rPr>
                <w:sz w:val="24"/>
                <w:szCs w:val="24"/>
                <w:highlight w:val="yellow"/>
              </w:rPr>
            </w:pPr>
            <w:r w:rsidRPr="006841B6">
              <w:rPr>
                <w:spacing w:val="-2"/>
                <w:sz w:val="24"/>
                <w:szCs w:val="24"/>
              </w:rPr>
              <w:t>1305185</w:t>
            </w:r>
            <w:r>
              <w:rPr>
                <w:spacing w:val="-2"/>
                <w:sz w:val="24"/>
                <w:szCs w:val="24"/>
              </w:rPr>
              <w:t>.</w:t>
            </w:r>
            <w:r w:rsidRPr="006841B6">
              <w:rPr>
                <w:spacing w:val="-2"/>
                <w:sz w:val="24"/>
                <w:szCs w:val="24"/>
              </w:rPr>
              <w:t>73</w:t>
            </w:r>
          </w:p>
        </w:tc>
      </w:tr>
      <w:tr w:rsidR="006841B6" w14:paraId="031E93F7" w14:textId="77777777" w:rsidTr="001B60B6">
        <w:tc>
          <w:tcPr>
            <w:tcW w:w="3190" w:type="dxa"/>
          </w:tcPr>
          <w:p w14:paraId="631D19FE" w14:textId="6C3BDB73" w:rsidR="006841B6" w:rsidRPr="006841B6" w:rsidRDefault="006841B6" w:rsidP="00B86524">
            <w:pPr>
              <w:keepNext/>
              <w:widowControl w:val="0"/>
              <w:suppressAutoHyphens/>
              <w:jc w:val="center"/>
              <w:rPr>
                <w:rFonts w:eastAsia="HG Mincho Light J"/>
                <w:bCs/>
                <w:iCs/>
                <w:color w:val="000000"/>
                <w:kern w:val="32"/>
                <w:sz w:val="24"/>
                <w:szCs w:val="24"/>
                <w:highlight w:val="yellow"/>
              </w:rPr>
            </w:pPr>
            <w:r w:rsidRPr="006841B6">
              <w:rPr>
                <w:spacing w:val="-5"/>
                <w:sz w:val="24"/>
                <w:szCs w:val="24"/>
              </w:rPr>
              <w:t>13</w:t>
            </w:r>
          </w:p>
        </w:tc>
        <w:tc>
          <w:tcPr>
            <w:tcW w:w="3190" w:type="dxa"/>
            <w:gridSpan w:val="2"/>
          </w:tcPr>
          <w:p w14:paraId="6E7B0E05" w14:textId="05591C13" w:rsidR="006841B6" w:rsidRPr="006841B6" w:rsidRDefault="006841B6" w:rsidP="00B86524">
            <w:pPr>
              <w:pStyle w:val="TableParagraph"/>
              <w:ind w:left="98"/>
              <w:rPr>
                <w:sz w:val="24"/>
                <w:szCs w:val="24"/>
                <w:highlight w:val="yellow"/>
              </w:rPr>
            </w:pPr>
            <w:r w:rsidRPr="006841B6">
              <w:rPr>
                <w:spacing w:val="-2"/>
                <w:sz w:val="24"/>
                <w:szCs w:val="24"/>
              </w:rPr>
              <w:t>516063</w:t>
            </w:r>
            <w:r>
              <w:rPr>
                <w:spacing w:val="-2"/>
                <w:sz w:val="24"/>
                <w:szCs w:val="24"/>
              </w:rPr>
              <w:t>.</w:t>
            </w:r>
            <w:r w:rsidRPr="006841B6">
              <w:rPr>
                <w:spacing w:val="-2"/>
                <w:sz w:val="24"/>
                <w:szCs w:val="24"/>
              </w:rPr>
              <w:t>97</w:t>
            </w:r>
          </w:p>
        </w:tc>
        <w:tc>
          <w:tcPr>
            <w:tcW w:w="3190" w:type="dxa"/>
          </w:tcPr>
          <w:p w14:paraId="01D5D37A" w14:textId="2193573D" w:rsidR="006841B6" w:rsidRPr="006841B6" w:rsidRDefault="006841B6" w:rsidP="00B86524">
            <w:pPr>
              <w:pStyle w:val="TableParagraph"/>
              <w:ind w:left="98"/>
              <w:rPr>
                <w:sz w:val="24"/>
                <w:szCs w:val="24"/>
                <w:highlight w:val="yellow"/>
              </w:rPr>
            </w:pPr>
            <w:r w:rsidRPr="006841B6">
              <w:rPr>
                <w:spacing w:val="-2"/>
                <w:sz w:val="24"/>
                <w:szCs w:val="24"/>
              </w:rPr>
              <w:t>1305180</w:t>
            </w:r>
            <w:r>
              <w:rPr>
                <w:spacing w:val="-2"/>
                <w:sz w:val="24"/>
                <w:szCs w:val="24"/>
              </w:rPr>
              <w:t>.</w:t>
            </w:r>
            <w:r w:rsidRPr="006841B6">
              <w:rPr>
                <w:spacing w:val="-2"/>
                <w:sz w:val="24"/>
                <w:szCs w:val="24"/>
              </w:rPr>
              <w:t>68</w:t>
            </w:r>
          </w:p>
        </w:tc>
      </w:tr>
      <w:tr w:rsidR="006841B6" w14:paraId="173E0DAE" w14:textId="77777777" w:rsidTr="001B60B6">
        <w:tc>
          <w:tcPr>
            <w:tcW w:w="3190" w:type="dxa"/>
          </w:tcPr>
          <w:p w14:paraId="211B9395" w14:textId="1D6DD767" w:rsidR="006841B6" w:rsidRPr="006841B6" w:rsidRDefault="006841B6" w:rsidP="00B86524">
            <w:pPr>
              <w:keepNext/>
              <w:widowControl w:val="0"/>
              <w:suppressAutoHyphens/>
              <w:jc w:val="center"/>
              <w:rPr>
                <w:rFonts w:eastAsia="HG Mincho Light J"/>
                <w:bCs/>
                <w:iCs/>
                <w:color w:val="000000"/>
                <w:kern w:val="32"/>
                <w:sz w:val="24"/>
                <w:szCs w:val="24"/>
                <w:highlight w:val="yellow"/>
              </w:rPr>
            </w:pPr>
            <w:r w:rsidRPr="006841B6">
              <w:rPr>
                <w:spacing w:val="-5"/>
                <w:sz w:val="24"/>
                <w:szCs w:val="24"/>
              </w:rPr>
              <w:t>14</w:t>
            </w:r>
          </w:p>
        </w:tc>
        <w:tc>
          <w:tcPr>
            <w:tcW w:w="3190" w:type="dxa"/>
            <w:gridSpan w:val="2"/>
          </w:tcPr>
          <w:p w14:paraId="39F985D5" w14:textId="3CE8A8E3" w:rsidR="006841B6" w:rsidRPr="006841B6" w:rsidRDefault="006841B6" w:rsidP="00B86524">
            <w:pPr>
              <w:pStyle w:val="TableParagraph"/>
              <w:ind w:left="98"/>
              <w:rPr>
                <w:sz w:val="24"/>
                <w:szCs w:val="24"/>
                <w:highlight w:val="yellow"/>
              </w:rPr>
            </w:pPr>
            <w:r w:rsidRPr="006841B6">
              <w:rPr>
                <w:spacing w:val="-2"/>
                <w:sz w:val="24"/>
                <w:szCs w:val="24"/>
              </w:rPr>
              <w:t>516068</w:t>
            </w:r>
            <w:r>
              <w:rPr>
                <w:spacing w:val="-2"/>
                <w:sz w:val="24"/>
                <w:szCs w:val="24"/>
              </w:rPr>
              <w:t>.</w:t>
            </w:r>
            <w:r w:rsidRPr="006841B6">
              <w:rPr>
                <w:spacing w:val="-2"/>
                <w:sz w:val="24"/>
                <w:szCs w:val="24"/>
              </w:rPr>
              <w:t>05</w:t>
            </w:r>
          </w:p>
        </w:tc>
        <w:tc>
          <w:tcPr>
            <w:tcW w:w="3190" w:type="dxa"/>
          </w:tcPr>
          <w:p w14:paraId="349019E4" w14:textId="5EB5D0C8" w:rsidR="006841B6" w:rsidRPr="006841B6" w:rsidRDefault="006841B6" w:rsidP="00B86524">
            <w:pPr>
              <w:pStyle w:val="TableParagraph"/>
              <w:ind w:left="98"/>
              <w:rPr>
                <w:sz w:val="24"/>
                <w:szCs w:val="24"/>
                <w:highlight w:val="yellow"/>
              </w:rPr>
            </w:pPr>
            <w:r w:rsidRPr="006841B6">
              <w:rPr>
                <w:spacing w:val="-2"/>
                <w:sz w:val="24"/>
                <w:szCs w:val="24"/>
              </w:rPr>
              <w:t>1305177</w:t>
            </w:r>
            <w:r>
              <w:rPr>
                <w:spacing w:val="-2"/>
                <w:sz w:val="24"/>
                <w:szCs w:val="24"/>
              </w:rPr>
              <w:t>.</w:t>
            </w:r>
            <w:r w:rsidRPr="006841B6">
              <w:rPr>
                <w:spacing w:val="-2"/>
                <w:sz w:val="24"/>
                <w:szCs w:val="24"/>
              </w:rPr>
              <w:t>78</w:t>
            </w:r>
          </w:p>
        </w:tc>
      </w:tr>
      <w:tr w:rsidR="006841B6" w14:paraId="04B47545" w14:textId="77777777" w:rsidTr="001B60B6">
        <w:tc>
          <w:tcPr>
            <w:tcW w:w="3190" w:type="dxa"/>
          </w:tcPr>
          <w:p w14:paraId="429F9B7C" w14:textId="665F28A0" w:rsidR="006841B6" w:rsidRPr="006841B6" w:rsidRDefault="006841B6" w:rsidP="00B86524">
            <w:pPr>
              <w:keepNext/>
              <w:widowControl w:val="0"/>
              <w:suppressAutoHyphens/>
              <w:jc w:val="center"/>
              <w:rPr>
                <w:rFonts w:eastAsia="HG Mincho Light J"/>
                <w:bCs/>
                <w:iCs/>
                <w:color w:val="000000"/>
                <w:kern w:val="32"/>
                <w:sz w:val="24"/>
                <w:szCs w:val="24"/>
                <w:highlight w:val="yellow"/>
              </w:rPr>
            </w:pPr>
            <w:r w:rsidRPr="006841B6">
              <w:rPr>
                <w:spacing w:val="-5"/>
                <w:sz w:val="24"/>
                <w:szCs w:val="24"/>
              </w:rPr>
              <w:t>15</w:t>
            </w:r>
          </w:p>
        </w:tc>
        <w:tc>
          <w:tcPr>
            <w:tcW w:w="3190" w:type="dxa"/>
            <w:gridSpan w:val="2"/>
          </w:tcPr>
          <w:p w14:paraId="001CC4A2" w14:textId="1FCDC9E9" w:rsidR="006841B6" w:rsidRPr="006841B6" w:rsidRDefault="006841B6" w:rsidP="00B86524">
            <w:pPr>
              <w:pStyle w:val="TableParagraph"/>
              <w:ind w:left="98"/>
              <w:rPr>
                <w:sz w:val="24"/>
                <w:szCs w:val="24"/>
                <w:highlight w:val="yellow"/>
              </w:rPr>
            </w:pPr>
            <w:r w:rsidRPr="006841B6">
              <w:rPr>
                <w:spacing w:val="-2"/>
                <w:sz w:val="24"/>
                <w:szCs w:val="24"/>
              </w:rPr>
              <w:t>516073</w:t>
            </w:r>
            <w:r>
              <w:rPr>
                <w:spacing w:val="-2"/>
                <w:sz w:val="24"/>
                <w:szCs w:val="24"/>
              </w:rPr>
              <w:t>.</w:t>
            </w:r>
            <w:r w:rsidRPr="006841B6">
              <w:rPr>
                <w:spacing w:val="-2"/>
                <w:sz w:val="24"/>
                <w:szCs w:val="24"/>
              </w:rPr>
              <w:t>01</w:t>
            </w:r>
          </w:p>
        </w:tc>
        <w:tc>
          <w:tcPr>
            <w:tcW w:w="3190" w:type="dxa"/>
          </w:tcPr>
          <w:p w14:paraId="6AB0337F" w14:textId="6AD7EF69" w:rsidR="006841B6" w:rsidRPr="006841B6" w:rsidRDefault="006841B6" w:rsidP="00B86524">
            <w:pPr>
              <w:pStyle w:val="TableParagraph"/>
              <w:ind w:left="98"/>
              <w:rPr>
                <w:sz w:val="24"/>
                <w:szCs w:val="24"/>
                <w:highlight w:val="yellow"/>
              </w:rPr>
            </w:pPr>
            <w:r w:rsidRPr="006841B6">
              <w:rPr>
                <w:spacing w:val="-2"/>
                <w:sz w:val="24"/>
                <w:szCs w:val="24"/>
              </w:rPr>
              <w:t>1305177</w:t>
            </w:r>
            <w:r>
              <w:rPr>
                <w:spacing w:val="-2"/>
                <w:sz w:val="24"/>
                <w:szCs w:val="24"/>
              </w:rPr>
              <w:t>.</w:t>
            </w:r>
            <w:r w:rsidRPr="006841B6">
              <w:rPr>
                <w:spacing w:val="-2"/>
                <w:sz w:val="24"/>
                <w:szCs w:val="24"/>
              </w:rPr>
              <w:t>21</w:t>
            </w:r>
          </w:p>
        </w:tc>
      </w:tr>
      <w:tr w:rsidR="006841B6" w14:paraId="5260B83F" w14:textId="77777777" w:rsidTr="001B60B6">
        <w:tc>
          <w:tcPr>
            <w:tcW w:w="3190" w:type="dxa"/>
          </w:tcPr>
          <w:p w14:paraId="1A0389AC" w14:textId="391B6187" w:rsidR="006841B6" w:rsidRPr="006841B6" w:rsidRDefault="006841B6" w:rsidP="00B86524">
            <w:pPr>
              <w:keepNext/>
              <w:widowControl w:val="0"/>
              <w:suppressAutoHyphens/>
              <w:jc w:val="center"/>
              <w:rPr>
                <w:rFonts w:eastAsia="HG Mincho Light J"/>
                <w:bCs/>
                <w:iCs/>
                <w:color w:val="000000"/>
                <w:kern w:val="32"/>
                <w:sz w:val="24"/>
                <w:szCs w:val="24"/>
                <w:highlight w:val="yellow"/>
              </w:rPr>
            </w:pPr>
            <w:r w:rsidRPr="006841B6">
              <w:rPr>
                <w:spacing w:val="-5"/>
                <w:sz w:val="24"/>
                <w:szCs w:val="24"/>
              </w:rPr>
              <w:t>16</w:t>
            </w:r>
          </w:p>
        </w:tc>
        <w:tc>
          <w:tcPr>
            <w:tcW w:w="3190" w:type="dxa"/>
            <w:gridSpan w:val="2"/>
          </w:tcPr>
          <w:p w14:paraId="14C54867" w14:textId="58255E71" w:rsidR="006841B6" w:rsidRPr="006841B6" w:rsidRDefault="006841B6" w:rsidP="00B86524">
            <w:pPr>
              <w:pStyle w:val="TableParagraph"/>
              <w:ind w:left="98"/>
              <w:rPr>
                <w:sz w:val="24"/>
                <w:szCs w:val="24"/>
                <w:highlight w:val="yellow"/>
              </w:rPr>
            </w:pPr>
            <w:r w:rsidRPr="006841B6">
              <w:rPr>
                <w:spacing w:val="-2"/>
                <w:sz w:val="24"/>
                <w:szCs w:val="24"/>
              </w:rPr>
              <w:t>516079</w:t>
            </w:r>
            <w:r>
              <w:rPr>
                <w:spacing w:val="-2"/>
                <w:sz w:val="24"/>
                <w:szCs w:val="24"/>
              </w:rPr>
              <w:t>.</w:t>
            </w:r>
            <w:r w:rsidRPr="006841B6">
              <w:rPr>
                <w:spacing w:val="-2"/>
                <w:sz w:val="24"/>
                <w:szCs w:val="24"/>
              </w:rPr>
              <w:t>38</w:t>
            </w:r>
          </w:p>
        </w:tc>
        <w:tc>
          <w:tcPr>
            <w:tcW w:w="3190" w:type="dxa"/>
          </w:tcPr>
          <w:p w14:paraId="6F7764BE" w14:textId="4E39B4D4" w:rsidR="006841B6" w:rsidRPr="006841B6" w:rsidRDefault="006841B6" w:rsidP="00B86524">
            <w:pPr>
              <w:pStyle w:val="TableParagraph"/>
              <w:ind w:left="98"/>
              <w:rPr>
                <w:sz w:val="24"/>
                <w:szCs w:val="24"/>
                <w:highlight w:val="yellow"/>
              </w:rPr>
            </w:pPr>
            <w:r w:rsidRPr="006841B6">
              <w:rPr>
                <w:spacing w:val="-2"/>
                <w:sz w:val="24"/>
                <w:szCs w:val="24"/>
              </w:rPr>
              <w:t>1305178</w:t>
            </w:r>
            <w:r>
              <w:rPr>
                <w:spacing w:val="-2"/>
                <w:sz w:val="24"/>
                <w:szCs w:val="24"/>
              </w:rPr>
              <w:t>.</w:t>
            </w:r>
            <w:r w:rsidRPr="006841B6">
              <w:rPr>
                <w:spacing w:val="-2"/>
                <w:sz w:val="24"/>
                <w:szCs w:val="24"/>
              </w:rPr>
              <w:t>11</w:t>
            </w:r>
          </w:p>
        </w:tc>
      </w:tr>
      <w:tr w:rsidR="006841B6" w14:paraId="4B8EF1EF" w14:textId="77777777" w:rsidTr="001B60B6">
        <w:tc>
          <w:tcPr>
            <w:tcW w:w="3190" w:type="dxa"/>
          </w:tcPr>
          <w:p w14:paraId="63892007" w14:textId="49A99B4A" w:rsidR="006841B6" w:rsidRPr="006841B6" w:rsidRDefault="006841B6" w:rsidP="00B86524">
            <w:pPr>
              <w:keepNext/>
              <w:widowControl w:val="0"/>
              <w:suppressAutoHyphens/>
              <w:jc w:val="center"/>
              <w:rPr>
                <w:rFonts w:eastAsia="HG Mincho Light J"/>
                <w:bCs/>
                <w:iCs/>
                <w:color w:val="000000"/>
                <w:kern w:val="32"/>
                <w:sz w:val="24"/>
                <w:szCs w:val="24"/>
                <w:highlight w:val="yellow"/>
              </w:rPr>
            </w:pPr>
            <w:r w:rsidRPr="006841B6">
              <w:rPr>
                <w:spacing w:val="-10"/>
                <w:sz w:val="24"/>
                <w:szCs w:val="24"/>
              </w:rPr>
              <w:t>1</w:t>
            </w:r>
          </w:p>
        </w:tc>
        <w:tc>
          <w:tcPr>
            <w:tcW w:w="3190" w:type="dxa"/>
            <w:gridSpan w:val="2"/>
          </w:tcPr>
          <w:p w14:paraId="1E9E8FE6" w14:textId="6A966267" w:rsidR="006841B6" w:rsidRPr="006841B6" w:rsidRDefault="006841B6" w:rsidP="00B86524">
            <w:pPr>
              <w:pStyle w:val="TableParagraph"/>
              <w:ind w:left="98"/>
              <w:rPr>
                <w:sz w:val="24"/>
                <w:szCs w:val="24"/>
                <w:highlight w:val="yellow"/>
              </w:rPr>
            </w:pPr>
            <w:r w:rsidRPr="006841B6">
              <w:rPr>
                <w:spacing w:val="-2"/>
                <w:sz w:val="24"/>
                <w:szCs w:val="24"/>
              </w:rPr>
              <w:t>516084</w:t>
            </w:r>
            <w:r>
              <w:rPr>
                <w:spacing w:val="-2"/>
                <w:sz w:val="24"/>
                <w:szCs w:val="24"/>
              </w:rPr>
              <w:t>.</w:t>
            </w:r>
            <w:r w:rsidRPr="006841B6">
              <w:rPr>
                <w:spacing w:val="-2"/>
                <w:sz w:val="24"/>
                <w:szCs w:val="24"/>
              </w:rPr>
              <w:t>43</w:t>
            </w:r>
          </w:p>
        </w:tc>
        <w:tc>
          <w:tcPr>
            <w:tcW w:w="3190" w:type="dxa"/>
          </w:tcPr>
          <w:p w14:paraId="44033ED9" w14:textId="7D43D9C3" w:rsidR="006841B6" w:rsidRPr="006841B6" w:rsidRDefault="006841B6" w:rsidP="00B86524">
            <w:pPr>
              <w:pStyle w:val="TableParagraph"/>
              <w:ind w:left="98"/>
              <w:rPr>
                <w:sz w:val="24"/>
                <w:szCs w:val="24"/>
                <w:highlight w:val="yellow"/>
              </w:rPr>
            </w:pPr>
            <w:r w:rsidRPr="006841B6">
              <w:rPr>
                <w:spacing w:val="-2"/>
                <w:sz w:val="24"/>
                <w:szCs w:val="24"/>
              </w:rPr>
              <w:t>1305180</w:t>
            </w:r>
            <w:r>
              <w:rPr>
                <w:spacing w:val="-2"/>
                <w:sz w:val="24"/>
                <w:szCs w:val="24"/>
              </w:rPr>
              <w:t>.</w:t>
            </w:r>
            <w:r w:rsidRPr="006841B6">
              <w:rPr>
                <w:spacing w:val="-2"/>
                <w:sz w:val="24"/>
                <w:szCs w:val="24"/>
              </w:rPr>
              <w:t>35</w:t>
            </w:r>
          </w:p>
        </w:tc>
      </w:tr>
      <w:tr w:rsidR="006841B6"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6841B6" w:rsidRDefault="006841B6">
            <w:pPr>
              <w:tabs>
                <w:tab w:val="left" w:pos="2940"/>
              </w:tabs>
              <w:rPr>
                <w:sz w:val="28"/>
                <w:szCs w:val="28"/>
              </w:rPr>
            </w:pPr>
          </w:p>
          <w:p w14:paraId="2572E97B" w14:textId="77777777" w:rsidR="006841B6" w:rsidRDefault="006841B6">
            <w:pPr>
              <w:tabs>
                <w:tab w:val="left" w:pos="2940"/>
              </w:tabs>
              <w:rPr>
                <w:sz w:val="28"/>
                <w:szCs w:val="28"/>
              </w:rPr>
            </w:pPr>
          </w:p>
          <w:p w14:paraId="4473DA1E" w14:textId="77777777" w:rsidR="006841B6" w:rsidRDefault="006841B6">
            <w:pPr>
              <w:tabs>
                <w:tab w:val="left" w:pos="2940"/>
              </w:tabs>
              <w:rPr>
                <w:sz w:val="28"/>
                <w:szCs w:val="28"/>
              </w:rPr>
            </w:pPr>
          </w:p>
          <w:p w14:paraId="3717C44E" w14:textId="77777777" w:rsidR="006841B6" w:rsidRDefault="006841B6">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6841B6" w:rsidRDefault="006841B6">
            <w:pPr>
              <w:tabs>
                <w:tab w:val="left" w:pos="2940"/>
              </w:tabs>
              <w:rPr>
                <w:sz w:val="28"/>
                <w:szCs w:val="28"/>
              </w:rPr>
            </w:pPr>
            <w:r>
              <w:rPr>
                <w:sz w:val="28"/>
                <w:szCs w:val="28"/>
              </w:rPr>
              <w:t xml:space="preserve">руководителя управления </w:t>
            </w:r>
          </w:p>
          <w:p w14:paraId="6D70CB8A" w14:textId="77777777" w:rsidR="006841B6" w:rsidRDefault="006841B6" w:rsidP="007B6BF9">
            <w:pPr>
              <w:tabs>
                <w:tab w:val="left" w:pos="2940"/>
              </w:tabs>
              <w:rPr>
                <w:sz w:val="28"/>
                <w:szCs w:val="28"/>
              </w:rPr>
            </w:pPr>
            <w:r>
              <w:rPr>
                <w:sz w:val="28"/>
                <w:szCs w:val="28"/>
              </w:rPr>
              <w:t xml:space="preserve">имущественных и земельных </w:t>
            </w:r>
          </w:p>
          <w:p w14:paraId="77CFFB50" w14:textId="1B3D54E9" w:rsidR="006841B6" w:rsidRDefault="006841B6"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6841B6" w:rsidRDefault="006841B6">
            <w:pPr>
              <w:rPr>
                <w:sz w:val="28"/>
                <w:szCs w:val="28"/>
              </w:rPr>
            </w:pPr>
          </w:p>
          <w:p w14:paraId="16BE713D" w14:textId="77777777" w:rsidR="006841B6" w:rsidRDefault="006841B6">
            <w:pPr>
              <w:rPr>
                <w:sz w:val="28"/>
                <w:szCs w:val="28"/>
              </w:rPr>
            </w:pPr>
          </w:p>
          <w:p w14:paraId="230AFC2A" w14:textId="77777777" w:rsidR="006841B6" w:rsidRDefault="006841B6">
            <w:pPr>
              <w:rPr>
                <w:sz w:val="28"/>
                <w:szCs w:val="28"/>
              </w:rPr>
            </w:pPr>
            <w:r>
              <w:rPr>
                <w:sz w:val="28"/>
                <w:szCs w:val="28"/>
              </w:rPr>
              <w:t xml:space="preserve">                       </w:t>
            </w:r>
          </w:p>
          <w:p w14:paraId="7778AA46" w14:textId="77777777" w:rsidR="006841B6" w:rsidRDefault="006841B6">
            <w:pPr>
              <w:rPr>
                <w:sz w:val="28"/>
                <w:szCs w:val="28"/>
              </w:rPr>
            </w:pPr>
          </w:p>
          <w:p w14:paraId="6B294985" w14:textId="77777777" w:rsidR="006841B6" w:rsidRDefault="006841B6">
            <w:pPr>
              <w:rPr>
                <w:sz w:val="28"/>
                <w:szCs w:val="28"/>
              </w:rPr>
            </w:pPr>
            <w:r>
              <w:rPr>
                <w:sz w:val="28"/>
                <w:szCs w:val="28"/>
              </w:rPr>
              <w:t xml:space="preserve">                  </w:t>
            </w:r>
          </w:p>
          <w:p w14:paraId="21B9ABCE" w14:textId="77777777" w:rsidR="006841B6" w:rsidRDefault="006841B6" w:rsidP="00DC4361">
            <w:pPr>
              <w:rPr>
                <w:sz w:val="28"/>
                <w:szCs w:val="28"/>
              </w:rPr>
            </w:pPr>
            <w:r>
              <w:rPr>
                <w:sz w:val="28"/>
                <w:szCs w:val="28"/>
              </w:rPr>
              <w:t xml:space="preserve">                       </w:t>
            </w:r>
          </w:p>
          <w:p w14:paraId="08972775" w14:textId="0AC2113E" w:rsidR="006841B6" w:rsidRDefault="006841B6" w:rsidP="009C1AF9">
            <w:pPr>
              <w:rPr>
                <w:sz w:val="28"/>
                <w:szCs w:val="28"/>
              </w:rPr>
            </w:pPr>
            <w:r>
              <w:rPr>
                <w:sz w:val="28"/>
                <w:szCs w:val="28"/>
              </w:rPr>
              <w:t xml:space="preserve">                          Ю.А. Комарова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2187DC" w14:textId="77777777" w:rsidR="001B53B1" w:rsidRDefault="001B53B1" w:rsidP="00A34861">
      <w:pPr>
        <w:spacing w:after="0" w:line="240" w:lineRule="auto"/>
      </w:pPr>
      <w:r>
        <w:separator/>
      </w:r>
    </w:p>
  </w:endnote>
  <w:endnote w:type="continuationSeparator" w:id="0">
    <w:p w14:paraId="77DC4429" w14:textId="77777777" w:rsidR="001B53B1" w:rsidRDefault="001B53B1"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95B253" w14:textId="77777777" w:rsidR="001B53B1" w:rsidRDefault="001B53B1" w:rsidP="00A34861">
      <w:pPr>
        <w:spacing w:after="0" w:line="240" w:lineRule="auto"/>
      </w:pPr>
      <w:r>
        <w:separator/>
      </w:r>
    </w:p>
  </w:footnote>
  <w:footnote w:type="continuationSeparator" w:id="0">
    <w:p w14:paraId="773196B9" w14:textId="77777777" w:rsidR="001B53B1" w:rsidRDefault="001B53B1"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7806"/>
    <w:rsid w:val="00104F62"/>
    <w:rsid w:val="00132B0C"/>
    <w:rsid w:val="001427E0"/>
    <w:rsid w:val="00150333"/>
    <w:rsid w:val="0016290D"/>
    <w:rsid w:val="00166CFD"/>
    <w:rsid w:val="001827F3"/>
    <w:rsid w:val="001B53B1"/>
    <w:rsid w:val="001C5E48"/>
    <w:rsid w:val="001D46FE"/>
    <w:rsid w:val="001E3A21"/>
    <w:rsid w:val="001F74AE"/>
    <w:rsid w:val="002016BD"/>
    <w:rsid w:val="00210EDC"/>
    <w:rsid w:val="0021645B"/>
    <w:rsid w:val="00230A6D"/>
    <w:rsid w:val="002342C4"/>
    <w:rsid w:val="0023695B"/>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75D5C"/>
    <w:rsid w:val="00593199"/>
    <w:rsid w:val="0059754F"/>
    <w:rsid w:val="005A67C4"/>
    <w:rsid w:val="005B10FC"/>
    <w:rsid w:val="005B2288"/>
    <w:rsid w:val="005C158F"/>
    <w:rsid w:val="005C3580"/>
    <w:rsid w:val="005C7081"/>
    <w:rsid w:val="005D0C62"/>
    <w:rsid w:val="005D274F"/>
    <w:rsid w:val="005D4775"/>
    <w:rsid w:val="005D551D"/>
    <w:rsid w:val="005E3FF4"/>
    <w:rsid w:val="0060312D"/>
    <w:rsid w:val="0061109C"/>
    <w:rsid w:val="00611668"/>
    <w:rsid w:val="00653444"/>
    <w:rsid w:val="00673753"/>
    <w:rsid w:val="006841B6"/>
    <w:rsid w:val="006842BA"/>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B00DC"/>
    <w:rsid w:val="008C6FDB"/>
    <w:rsid w:val="0090590A"/>
    <w:rsid w:val="00930FD5"/>
    <w:rsid w:val="00941D79"/>
    <w:rsid w:val="00983E92"/>
    <w:rsid w:val="009865CE"/>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1F06"/>
    <w:rsid w:val="00A45E2D"/>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44E81"/>
    <w:rsid w:val="00C55868"/>
    <w:rsid w:val="00C74E5B"/>
    <w:rsid w:val="00CA5183"/>
    <w:rsid w:val="00CA6B3F"/>
    <w:rsid w:val="00CB5151"/>
    <w:rsid w:val="00CD46FD"/>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E1E71"/>
    <w:rsid w:val="00EF27AC"/>
    <w:rsid w:val="00EF3415"/>
    <w:rsid w:val="00F003FB"/>
    <w:rsid w:val="00F02BAC"/>
    <w:rsid w:val="00F4163E"/>
    <w:rsid w:val="00F52BAA"/>
    <w:rsid w:val="00F57CB8"/>
    <w:rsid w:val="00F60B4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135</Words>
  <Characters>772</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2023-09-11T13:05:00Z</cp:lastPrinted>
  <dcterms:created xsi:type="dcterms:W3CDTF">2026-04-21T08:19:00Z</dcterms:created>
  <dcterms:modified xsi:type="dcterms:W3CDTF">2026-04-21T08:19:00Z</dcterms:modified>
</cp:coreProperties>
</file>